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202" w:hanging="425" w:hangingChars="152"/>
        <w:jc w:val="left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附件3：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“正大杯”第十届全国大学生市场调查与分析大赛</w:t>
      </w:r>
    </w:p>
    <w:p>
      <w:pPr>
        <w:spacing w:after="240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分赛区设置计划表（本科组）</w:t>
      </w:r>
    </w:p>
    <w:tbl>
      <w:tblPr>
        <w:tblStyle w:val="4"/>
        <w:tblW w:w="7539" w:type="dxa"/>
        <w:jc w:val="center"/>
        <w:tblInd w:w="-16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3431"/>
        <w:gridCol w:w="33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分赛区</w:t>
            </w:r>
          </w:p>
        </w:tc>
        <w:tc>
          <w:tcPr>
            <w:tcW w:w="3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北京赛区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北京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天津赛区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天津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上海赛区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上海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黑龙江赛区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黑龙江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吉林赛区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吉林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辽宁赛区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辽宁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内蒙古赛区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内蒙古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河北赛区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河北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河南赛区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河南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山东赛区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山东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山西赛区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山西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安徽赛区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安徽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江苏赛区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江苏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江西赛区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江西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湖北赛区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湖北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湖南赛区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湖南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福建赛区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福建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陕西赛区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陕西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浙江赛区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浙江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广东赛区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广东、海南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广西赛区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云贵赛区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云南、贵州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四川赛区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四川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重庆赛区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重庆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新疆赛区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新疆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7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26</w:t>
            </w:r>
          </w:p>
        </w:tc>
        <w:tc>
          <w:tcPr>
            <w:tcW w:w="3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西北赛区</w:t>
            </w:r>
          </w:p>
        </w:tc>
        <w:tc>
          <w:tcPr>
            <w:tcW w:w="3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/>
                <w:color w:val="333333"/>
                <w:sz w:val="24"/>
                <w:szCs w:val="24"/>
              </w:rPr>
              <w:t>宁夏、甘肃、青海</w:t>
            </w:r>
          </w:p>
        </w:tc>
      </w:tr>
    </w:tbl>
    <w:p>
      <w:pPr>
        <w:spacing w:line="440" w:lineRule="exact"/>
        <w:ind w:left="-424" w:leftChars="-202" w:firstLine="420" w:firstLineChars="200"/>
      </w:pPr>
      <w:r>
        <w:rPr>
          <w:rFonts w:hint="eastAsia"/>
        </w:rPr>
        <w:t>注：分赛区最终确定方案视院校申请情况而定。</w:t>
      </w:r>
    </w:p>
    <w:sectPr>
      <w:pgSz w:w="11906" w:h="16838"/>
      <w:pgMar w:top="1440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FE"/>
    <w:rsid w:val="0000066F"/>
    <w:rsid w:val="000A0DFE"/>
    <w:rsid w:val="0018064E"/>
    <w:rsid w:val="001A511A"/>
    <w:rsid w:val="001D20DA"/>
    <w:rsid w:val="00220936"/>
    <w:rsid w:val="0024085A"/>
    <w:rsid w:val="00260039"/>
    <w:rsid w:val="0027161E"/>
    <w:rsid w:val="00284553"/>
    <w:rsid w:val="002C6A11"/>
    <w:rsid w:val="00310570"/>
    <w:rsid w:val="00354FB0"/>
    <w:rsid w:val="003B7E7B"/>
    <w:rsid w:val="003C0B48"/>
    <w:rsid w:val="00412374"/>
    <w:rsid w:val="00447DC9"/>
    <w:rsid w:val="004A2B1D"/>
    <w:rsid w:val="004B2DB0"/>
    <w:rsid w:val="00540C22"/>
    <w:rsid w:val="005540B4"/>
    <w:rsid w:val="005B1C78"/>
    <w:rsid w:val="005B6577"/>
    <w:rsid w:val="006C1BDA"/>
    <w:rsid w:val="00745553"/>
    <w:rsid w:val="007B5085"/>
    <w:rsid w:val="00803506"/>
    <w:rsid w:val="0087677E"/>
    <w:rsid w:val="008C6545"/>
    <w:rsid w:val="008D6FCA"/>
    <w:rsid w:val="008F7E2E"/>
    <w:rsid w:val="009234DA"/>
    <w:rsid w:val="0093365F"/>
    <w:rsid w:val="009544EF"/>
    <w:rsid w:val="00964069"/>
    <w:rsid w:val="009F0593"/>
    <w:rsid w:val="00A35764"/>
    <w:rsid w:val="00A70D67"/>
    <w:rsid w:val="00A81EAC"/>
    <w:rsid w:val="00A9301B"/>
    <w:rsid w:val="00A944FA"/>
    <w:rsid w:val="00AA6565"/>
    <w:rsid w:val="00AC00C2"/>
    <w:rsid w:val="00AC50F1"/>
    <w:rsid w:val="00AE7665"/>
    <w:rsid w:val="00B13185"/>
    <w:rsid w:val="00B43DB0"/>
    <w:rsid w:val="00B600F3"/>
    <w:rsid w:val="00C33301"/>
    <w:rsid w:val="00C65669"/>
    <w:rsid w:val="00C766DB"/>
    <w:rsid w:val="00CF458B"/>
    <w:rsid w:val="00D95A72"/>
    <w:rsid w:val="00E204D5"/>
    <w:rsid w:val="00E675E3"/>
    <w:rsid w:val="00EA4B88"/>
    <w:rsid w:val="00EB3D1F"/>
    <w:rsid w:val="00EC3C82"/>
    <w:rsid w:val="00EE1430"/>
    <w:rsid w:val="00F0194C"/>
    <w:rsid w:val="00F95EF2"/>
    <w:rsid w:val="00FD11B6"/>
    <w:rsid w:val="00FD6F0E"/>
    <w:rsid w:val="3CE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OEM</Company>
  <Pages>1</Pages>
  <Words>58</Words>
  <Characters>336</Characters>
  <Lines>2</Lines>
  <Paragraphs>1</Paragraphs>
  <TotalTime>125</TotalTime>
  <ScaleCrop>false</ScaleCrop>
  <LinksUpToDate>false</LinksUpToDate>
  <CharactersWithSpaces>393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2015-09-17T02:01:00Z</dcterms:created>
  <dc:creator>OEM</dc:creator>
  <cp:lastModifiedBy>*向往远方</cp:lastModifiedBy>
  <dcterms:modified xsi:type="dcterms:W3CDTF">2019-10-14T08:35:35Z</dcterms:modified>
  <dc:title>附件6：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