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187" w:rsidRDefault="00D04B6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2：</w:t>
      </w:r>
    </w:p>
    <w:p w:rsidR="00991187" w:rsidRDefault="00991187">
      <w:pPr>
        <w:rPr>
          <w:rFonts w:eastAsia="仿宋_GB2312"/>
          <w:sz w:val="32"/>
          <w:szCs w:val="32"/>
        </w:rPr>
      </w:pPr>
    </w:p>
    <w:p w:rsidR="00991187" w:rsidRDefault="00D04B6D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美国西密歇根大学简介及参考课程</w:t>
      </w:r>
    </w:p>
    <w:p w:rsidR="00991187" w:rsidRDefault="00991187">
      <w:pPr>
        <w:rPr>
          <w:rFonts w:eastAsia="仿宋_GB2312"/>
          <w:sz w:val="32"/>
          <w:szCs w:val="32"/>
        </w:rPr>
      </w:pPr>
    </w:p>
    <w:p w:rsidR="00991187" w:rsidRDefault="00D04B6D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一、西密歇根大学简介</w:t>
      </w:r>
    </w:p>
    <w:p w:rsidR="00991187" w:rsidRDefault="00D04B6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西密歇根大学（</w:t>
      </w:r>
      <w:r>
        <w:rPr>
          <w:rFonts w:eastAsia="仿宋_GB2312"/>
          <w:sz w:val="32"/>
          <w:szCs w:val="32"/>
        </w:rPr>
        <w:t>Western Michigan University</w:t>
      </w:r>
      <w:r>
        <w:rPr>
          <w:rFonts w:eastAsia="仿宋_GB2312"/>
          <w:sz w:val="32"/>
          <w:szCs w:val="32"/>
        </w:rPr>
        <w:t>）成立于</w:t>
      </w:r>
      <w:r>
        <w:rPr>
          <w:rFonts w:eastAsia="仿宋_GB2312"/>
          <w:sz w:val="32"/>
          <w:szCs w:val="32"/>
        </w:rPr>
        <w:t>1903</w:t>
      </w:r>
      <w:r>
        <w:rPr>
          <w:rFonts w:eastAsia="仿宋_GB2312"/>
          <w:sz w:val="32"/>
          <w:szCs w:val="32"/>
        </w:rPr>
        <w:t>年，是一所</w:t>
      </w:r>
      <w:r>
        <w:rPr>
          <w:rFonts w:eastAsia="仿宋_GB2312" w:hint="eastAsia"/>
          <w:sz w:val="32"/>
          <w:szCs w:val="32"/>
        </w:rPr>
        <w:t>公立</w:t>
      </w:r>
      <w:r>
        <w:rPr>
          <w:rFonts w:eastAsia="仿宋_GB2312"/>
          <w:sz w:val="32"/>
          <w:szCs w:val="32"/>
        </w:rPr>
        <w:t>研究型大学，从美国和其他</w:t>
      </w:r>
      <w:r>
        <w:rPr>
          <w:rFonts w:eastAsia="仿宋_GB2312"/>
          <w:sz w:val="32"/>
          <w:szCs w:val="32"/>
        </w:rPr>
        <w:t>100</w:t>
      </w:r>
      <w:r>
        <w:rPr>
          <w:rFonts w:eastAsia="仿宋_GB2312"/>
          <w:sz w:val="32"/>
          <w:szCs w:val="32"/>
        </w:rPr>
        <w:t>多个国家招收近</w:t>
      </w:r>
      <w:r>
        <w:rPr>
          <w:rFonts w:eastAsia="仿宋_GB2312"/>
          <w:sz w:val="32"/>
          <w:szCs w:val="32"/>
        </w:rPr>
        <w:t>25,000</w:t>
      </w:r>
      <w:r>
        <w:rPr>
          <w:rFonts w:eastAsia="仿宋_GB2312"/>
          <w:sz w:val="32"/>
          <w:szCs w:val="32"/>
        </w:rPr>
        <w:t>名学生。卡内基基金会把西密歇根大学划分为美国</w:t>
      </w:r>
      <w:r>
        <w:rPr>
          <w:rFonts w:eastAsia="仿宋_GB2312"/>
          <w:sz w:val="32"/>
          <w:szCs w:val="32"/>
        </w:rPr>
        <w:t>207</w:t>
      </w:r>
      <w:r>
        <w:rPr>
          <w:rFonts w:eastAsia="仿宋_GB2312"/>
          <w:sz w:val="32"/>
          <w:szCs w:val="32"/>
        </w:rPr>
        <w:t>所研究型大学之一。《美国新闻和世界报道》连续</w:t>
      </w:r>
      <w:r>
        <w:rPr>
          <w:rFonts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年把西密歇根大学列为美国最好的公立大学之一。《普林斯顿评论》把西密歇根大学包含在美国中西部最好高校的在线榜单中。</w:t>
      </w:r>
    </w:p>
    <w:p w:rsidR="00991187" w:rsidRDefault="00D04B6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西密歇根大学的校园占地</w:t>
      </w:r>
      <w:r>
        <w:rPr>
          <w:rFonts w:eastAsia="仿宋_GB2312"/>
          <w:sz w:val="32"/>
          <w:szCs w:val="32"/>
        </w:rPr>
        <w:t>1,289</w:t>
      </w:r>
      <w:r>
        <w:rPr>
          <w:rFonts w:eastAsia="仿宋_GB2312"/>
          <w:sz w:val="32"/>
          <w:szCs w:val="32"/>
        </w:rPr>
        <w:t>英亩，拥有美国中西部最好的设施。在西密歇根大学注册的学生可以从</w:t>
      </w:r>
      <w:r>
        <w:rPr>
          <w:rFonts w:eastAsia="仿宋_GB2312"/>
          <w:sz w:val="32"/>
          <w:szCs w:val="32"/>
        </w:rPr>
        <w:t>254</w:t>
      </w:r>
      <w:r>
        <w:rPr>
          <w:rFonts w:eastAsia="仿宋_GB2312"/>
          <w:sz w:val="32"/>
          <w:szCs w:val="32"/>
        </w:rPr>
        <w:t>个专业中进行选择，包括</w:t>
      </w:r>
      <w:r>
        <w:rPr>
          <w:rFonts w:eastAsia="仿宋_GB2312"/>
          <w:sz w:val="32"/>
          <w:szCs w:val="32"/>
        </w:rPr>
        <w:t>148</w:t>
      </w:r>
      <w:r>
        <w:rPr>
          <w:rFonts w:eastAsia="仿宋_GB2312"/>
          <w:sz w:val="32"/>
          <w:szCs w:val="32"/>
        </w:rPr>
        <w:t>个本科专业、</w:t>
      </w:r>
      <w:r>
        <w:rPr>
          <w:rFonts w:eastAsia="仿宋_GB2312"/>
          <w:sz w:val="32"/>
          <w:szCs w:val="32"/>
        </w:rPr>
        <w:t>74</w:t>
      </w:r>
      <w:r>
        <w:rPr>
          <w:rFonts w:eastAsia="仿宋_GB2312"/>
          <w:sz w:val="32"/>
          <w:szCs w:val="32"/>
        </w:rPr>
        <w:t>个硕士研究生专业、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个专业学位和</w:t>
      </w:r>
      <w:r>
        <w:rPr>
          <w:rFonts w:eastAsia="仿宋_GB2312"/>
          <w:sz w:val="32"/>
          <w:szCs w:val="32"/>
        </w:rPr>
        <w:t>31</w:t>
      </w:r>
      <w:r>
        <w:rPr>
          <w:rFonts w:eastAsia="仿宋_GB2312"/>
          <w:sz w:val="32"/>
          <w:szCs w:val="32"/>
        </w:rPr>
        <w:t>个博士研究生专业。</w:t>
      </w:r>
    </w:p>
    <w:p w:rsidR="00991187" w:rsidRDefault="00D04B6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西密歇根大学的哈沃斯商学院是美国最大的商学院之一，有主修</w:t>
      </w:r>
      <w:r>
        <w:rPr>
          <w:rFonts w:eastAsia="仿宋_GB2312"/>
          <w:sz w:val="32"/>
          <w:szCs w:val="32"/>
        </w:rPr>
        <w:t>17</w:t>
      </w:r>
      <w:r>
        <w:rPr>
          <w:rFonts w:eastAsia="仿宋_GB2312"/>
          <w:sz w:val="32"/>
          <w:szCs w:val="32"/>
        </w:rPr>
        <w:t>个商科专门领域的近</w:t>
      </w:r>
      <w:r>
        <w:rPr>
          <w:rFonts w:eastAsia="仿宋_GB2312"/>
          <w:sz w:val="32"/>
          <w:szCs w:val="32"/>
        </w:rPr>
        <w:t>4,000</w:t>
      </w:r>
      <w:r>
        <w:rPr>
          <w:rFonts w:eastAsia="仿宋_GB2312"/>
          <w:sz w:val="32"/>
          <w:szCs w:val="32"/>
        </w:rPr>
        <w:t>名本科生。另有</w:t>
      </w:r>
      <w:r>
        <w:rPr>
          <w:rFonts w:eastAsia="仿宋_GB2312"/>
          <w:sz w:val="32"/>
          <w:szCs w:val="32"/>
        </w:rPr>
        <w:t>500</w:t>
      </w:r>
      <w:r>
        <w:rPr>
          <w:rFonts w:eastAsia="仿宋_GB2312"/>
          <w:sz w:val="32"/>
          <w:szCs w:val="32"/>
        </w:rPr>
        <w:t>名研究生学习工商管理和会计学。</w:t>
      </w:r>
    </w:p>
    <w:p w:rsidR="00991187" w:rsidRDefault="00D04B6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哈沃斯商学院是在本科和研究生层面都获得国际商学院联合会（</w:t>
      </w:r>
      <w:r>
        <w:rPr>
          <w:rFonts w:eastAsia="仿宋_GB2312"/>
          <w:sz w:val="32"/>
          <w:szCs w:val="32"/>
        </w:rPr>
        <w:t>AACSB</w:t>
      </w:r>
      <w:r>
        <w:rPr>
          <w:rFonts w:eastAsia="仿宋_GB2312"/>
          <w:sz w:val="32"/>
          <w:szCs w:val="32"/>
        </w:rPr>
        <w:t>）认证的全球不足</w:t>
      </w:r>
      <w:r>
        <w:rPr>
          <w:rFonts w:eastAsia="仿宋_GB2312"/>
          <w:sz w:val="32"/>
          <w:szCs w:val="32"/>
        </w:rPr>
        <w:t>5%</w:t>
      </w:r>
      <w:r>
        <w:rPr>
          <w:rFonts w:eastAsia="仿宋_GB2312"/>
          <w:sz w:val="32"/>
          <w:szCs w:val="32"/>
        </w:rPr>
        <w:t>的精英商学院群体的成员。</w:t>
      </w:r>
    </w:p>
    <w:p w:rsidR="00991187" w:rsidRDefault="00D04B6D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lastRenderedPageBreak/>
        <w:t>二、西密歇根大学参考课程</w:t>
      </w:r>
    </w:p>
    <w:p w:rsidR="00991187" w:rsidRPr="004C53D9" w:rsidRDefault="00991187">
      <w:pPr>
        <w:widowControl/>
        <w:jc w:val="center"/>
        <w:textAlignment w:val="center"/>
        <w:rPr>
          <w:rFonts w:eastAsia="仿宋_GB2312"/>
          <w:color w:val="000000"/>
          <w:kern w:val="0"/>
          <w:sz w:val="24"/>
          <w:lang w:bidi="ar"/>
        </w:rPr>
      </w:pPr>
    </w:p>
    <w:tbl>
      <w:tblPr>
        <w:tblW w:w="10779" w:type="dxa"/>
        <w:tblInd w:w="-1310" w:type="dxa"/>
        <w:tblLook w:val="04A0" w:firstRow="1" w:lastRow="0" w:firstColumn="1" w:lastColumn="0" w:noHBand="0" w:noVBand="1"/>
      </w:tblPr>
      <w:tblGrid>
        <w:gridCol w:w="570"/>
        <w:gridCol w:w="1483"/>
        <w:gridCol w:w="2200"/>
        <w:gridCol w:w="2552"/>
        <w:gridCol w:w="1134"/>
        <w:gridCol w:w="1984"/>
        <w:gridCol w:w="856"/>
      </w:tblGrid>
      <w:tr w:rsidR="004C53D9" w:rsidRPr="004C53D9" w:rsidTr="004C53D9">
        <w:trPr>
          <w:trHeight w:val="540"/>
        </w:trPr>
        <w:tc>
          <w:tcPr>
            <w:tcW w:w="10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>Couse information for GUFE teachers in September 2019</w:t>
            </w:r>
          </w:p>
        </w:tc>
      </w:tr>
      <w:tr w:rsidR="004C53D9" w:rsidRPr="004C53D9" w:rsidTr="004C53D9">
        <w:trPr>
          <w:trHeight w:val="43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>No.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>Major in WMU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>Department in WMU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>Courses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>Course code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>Time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>Others</w:t>
            </w:r>
          </w:p>
        </w:tc>
      </w:tr>
      <w:tr w:rsidR="004C53D9" w:rsidRPr="004C53D9" w:rsidTr="004C53D9">
        <w:trPr>
          <w:trHeight w:val="48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>E-Business M</w:t>
            </w:r>
            <w:bookmarkStart w:id="0" w:name="_GoBack"/>
            <w:bookmarkEnd w:id="0"/>
            <w:r w:rsidRPr="004C53D9">
              <w:rPr>
                <w:color w:val="000000"/>
                <w:kern w:val="0"/>
                <w:sz w:val="24"/>
              </w:rPr>
              <w:t xml:space="preserve">arketing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 xml:space="preserve">Haworth College of Business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 xml:space="preserve">E-Business Marketing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>Trimester 2(September-Mid December)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4C53D9" w:rsidRPr="004C53D9" w:rsidTr="004C53D9">
        <w:trPr>
          <w:trHeight w:val="582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3D9" w:rsidRPr="004C53D9" w:rsidRDefault="004C53D9" w:rsidP="004C53D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3D9" w:rsidRPr="004C53D9" w:rsidRDefault="004C53D9" w:rsidP="004C53D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 xml:space="preserve">Haworth College of Business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 xml:space="preserve">General Marketing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>Trimester 2(September-Mid December)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4C53D9" w:rsidRPr="004C53D9" w:rsidTr="004C53D9">
        <w:trPr>
          <w:trHeight w:val="6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>Accountancy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 xml:space="preserve">Haworth College of Business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 xml:space="preserve">General Marketing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>Trimester 2(September-Mid December)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4C53D9" w:rsidRPr="004C53D9" w:rsidTr="004C53D9">
        <w:trPr>
          <w:trHeight w:val="4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 xml:space="preserve">Finance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 xml:space="preserve">Haworth College of Business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 xml:space="preserve">General Marketing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>Trimester 2(September-Mid December)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D9" w:rsidRPr="004C53D9" w:rsidRDefault="004C53D9" w:rsidP="004C53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53D9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991187" w:rsidRDefault="00991187"/>
    <w:sectPr w:rsidR="00991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8F"/>
    <w:rsid w:val="004C53D9"/>
    <w:rsid w:val="00545C8F"/>
    <w:rsid w:val="00991187"/>
    <w:rsid w:val="00B14672"/>
    <w:rsid w:val="00D04B6D"/>
    <w:rsid w:val="1FA21F6D"/>
    <w:rsid w:val="50E02398"/>
    <w:rsid w:val="55D73B6B"/>
    <w:rsid w:val="5A1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0280D8-B8BD-4927-ACDF-976CD16F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SylvieSun</cp:lastModifiedBy>
  <cp:revision>3</cp:revision>
  <dcterms:created xsi:type="dcterms:W3CDTF">2016-05-20T05:54:00Z</dcterms:created>
  <dcterms:modified xsi:type="dcterms:W3CDTF">2019-01-11T08:14:00Z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