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D68" w:rsidRDefault="00B13DD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 w:rsidR="0008120F">
        <w:rPr>
          <w:rFonts w:ascii="黑体" w:eastAsia="黑体" w:hAnsi="黑体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7A5D68" w:rsidRDefault="007A5D68">
      <w:pPr>
        <w:rPr>
          <w:rFonts w:eastAsia="仿宋_GB2312"/>
          <w:sz w:val="32"/>
          <w:szCs w:val="32"/>
        </w:rPr>
      </w:pPr>
    </w:p>
    <w:p w:rsidR="007A5D68" w:rsidRDefault="00B13DDE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美国</w:t>
      </w:r>
      <w:r w:rsidR="0008120F">
        <w:rPr>
          <w:rFonts w:eastAsia="方正小标宋简体" w:hint="eastAsia"/>
          <w:sz w:val="44"/>
          <w:szCs w:val="44"/>
        </w:rPr>
        <w:t>马歇尔大学</w:t>
      </w:r>
      <w:r>
        <w:rPr>
          <w:rFonts w:eastAsia="方正小标宋简体"/>
          <w:sz w:val="44"/>
          <w:szCs w:val="44"/>
        </w:rPr>
        <w:t>简介及参考课程</w:t>
      </w:r>
    </w:p>
    <w:p w:rsidR="007A5D68" w:rsidRDefault="007A5D68">
      <w:pPr>
        <w:ind w:firstLineChars="200" w:firstLine="640"/>
        <w:rPr>
          <w:rFonts w:eastAsia="仿宋_GB2312"/>
          <w:sz w:val="32"/>
          <w:szCs w:val="32"/>
        </w:rPr>
      </w:pPr>
    </w:p>
    <w:p w:rsidR="007A5D68" w:rsidRDefault="00B13DDE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一、</w:t>
      </w:r>
      <w:r w:rsidR="009601EF">
        <w:rPr>
          <w:rFonts w:eastAsia="黑体" w:hAnsi="黑体" w:hint="eastAsia"/>
          <w:sz w:val="32"/>
          <w:szCs w:val="32"/>
        </w:rPr>
        <w:t>马歇尔大学</w:t>
      </w:r>
      <w:r>
        <w:rPr>
          <w:rFonts w:eastAsia="黑体" w:hAnsi="黑体"/>
          <w:sz w:val="32"/>
          <w:szCs w:val="32"/>
        </w:rPr>
        <w:t>简介</w:t>
      </w:r>
    </w:p>
    <w:p w:rsidR="009321F5" w:rsidRPr="009321F5" w:rsidRDefault="009321F5" w:rsidP="009321F5">
      <w:pPr>
        <w:ind w:firstLineChars="200" w:firstLine="640"/>
        <w:rPr>
          <w:rFonts w:eastAsia="仿宋_GB2312" w:hint="eastAsia"/>
          <w:sz w:val="32"/>
          <w:szCs w:val="32"/>
        </w:rPr>
      </w:pPr>
      <w:r w:rsidRPr="009321F5">
        <w:rPr>
          <w:rFonts w:eastAsia="仿宋_GB2312" w:hint="eastAsia"/>
          <w:sz w:val="32"/>
          <w:szCs w:val="32"/>
        </w:rPr>
        <w:t>马歇尔大学是西弗吉尼亚</w:t>
      </w:r>
      <w:proofErr w:type="gramStart"/>
      <w:r w:rsidRPr="009321F5">
        <w:rPr>
          <w:rFonts w:eastAsia="仿宋_GB2312" w:hint="eastAsia"/>
          <w:sz w:val="32"/>
          <w:szCs w:val="32"/>
        </w:rPr>
        <w:t>州历史</w:t>
      </w:r>
      <w:proofErr w:type="gramEnd"/>
      <w:r w:rsidRPr="009321F5">
        <w:rPr>
          <w:rFonts w:eastAsia="仿宋_GB2312" w:hint="eastAsia"/>
          <w:sz w:val="32"/>
          <w:szCs w:val="32"/>
        </w:rPr>
        <w:t>最悠久的公立大学，它横穿西弗吉尼亚，在校生逐年增加，以提供高质量的、费用合理的高等教育而著名。</w:t>
      </w:r>
    </w:p>
    <w:p w:rsidR="009321F5" w:rsidRPr="009321F5" w:rsidRDefault="009321F5" w:rsidP="009321F5">
      <w:pPr>
        <w:ind w:firstLineChars="200" w:firstLine="640"/>
        <w:rPr>
          <w:rFonts w:eastAsia="仿宋_GB2312" w:hint="eastAsia"/>
          <w:sz w:val="32"/>
          <w:szCs w:val="32"/>
        </w:rPr>
      </w:pPr>
      <w:r w:rsidRPr="009321F5">
        <w:rPr>
          <w:rFonts w:eastAsia="仿宋_GB2312" w:hint="eastAsia"/>
          <w:sz w:val="32"/>
          <w:szCs w:val="32"/>
        </w:rPr>
        <w:t>学校有亨</w:t>
      </w:r>
      <w:proofErr w:type="gramStart"/>
      <w:r w:rsidRPr="009321F5">
        <w:rPr>
          <w:rFonts w:eastAsia="仿宋_GB2312" w:hint="eastAsia"/>
          <w:sz w:val="32"/>
          <w:szCs w:val="32"/>
        </w:rPr>
        <w:t>廷</w:t>
      </w:r>
      <w:proofErr w:type="gramEnd"/>
      <w:r w:rsidRPr="009321F5">
        <w:rPr>
          <w:rFonts w:eastAsia="仿宋_GB2312" w:hint="eastAsia"/>
          <w:sz w:val="32"/>
          <w:szCs w:val="32"/>
        </w:rPr>
        <w:t>顿和南查尔斯顿两个校区。学校共设有</w:t>
      </w:r>
      <w:r w:rsidRPr="009321F5">
        <w:rPr>
          <w:rFonts w:eastAsia="仿宋_GB2312" w:hint="eastAsia"/>
          <w:sz w:val="32"/>
          <w:szCs w:val="32"/>
        </w:rPr>
        <w:t>8</w:t>
      </w:r>
      <w:r w:rsidRPr="009321F5">
        <w:rPr>
          <w:rFonts w:eastAsia="仿宋_GB2312" w:hint="eastAsia"/>
          <w:sz w:val="32"/>
          <w:szCs w:val="32"/>
        </w:rPr>
        <w:t>个学院，包括商学院、文学院、教育与人类服务学院、信息技术及工程学院、理工学院、保健学院、艺术学院、以及新闻与大众传媒学院。在校学生人数</w:t>
      </w:r>
      <w:r w:rsidRPr="009321F5">
        <w:rPr>
          <w:rFonts w:eastAsia="仿宋_GB2312" w:hint="eastAsia"/>
          <w:sz w:val="32"/>
          <w:szCs w:val="32"/>
        </w:rPr>
        <w:t>13</w:t>
      </w:r>
      <w:r w:rsidRPr="009321F5">
        <w:rPr>
          <w:rFonts w:eastAsia="仿宋_GB2312" w:hint="eastAsia"/>
          <w:sz w:val="32"/>
          <w:szCs w:val="32"/>
        </w:rPr>
        <w:t>，</w:t>
      </w:r>
      <w:r w:rsidRPr="009321F5">
        <w:rPr>
          <w:rFonts w:eastAsia="仿宋_GB2312" w:hint="eastAsia"/>
          <w:sz w:val="32"/>
          <w:szCs w:val="32"/>
        </w:rPr>
        <w:t>971</w:t>
      </w:r>
      <w:r w:rsidRPr="009321F5">
        <w:rPr>
          <w:rFonts w:eastAsia="仿宋_GB2312" w:hint="eastAsia"/>
          <w:sz w:val="32"/>
          <w:szCs w:val="32"/>
        </w:rPr>
        <w:t>人，其中本科</w:t>
      </w:r>
      <w:r w:rsidRPr="009321F5">
        <w:rPr>
          <w:rFonts w:eastAsia="仿宋_GB2312" w:hint="eastAsia"/>
          <w:sz w:val="32"/>
          <w:szCs w:val="32"/>
        </w:rPr>
        <w:t>10,056</w:t>
      </w:r>
      <w:r w:rsidRPr="009321F5">
        <w:rPr>
          <w:rFonts w:eastAsia="仿宋_GB2312" w:hint="eastAsia"/>
          <w:sz w:val="32"/>
          <w:szCs w:val="32"/>
        </w:rPr>
        <w:t>，研究生</w:t>
      </w:r>
      <w:r w:rsidRPr="009321F5">
        <w:rPr>
          <w:rFonts w:eastAsia="仿宋_GB2312" w:hint="eastAsia"/>
          <w:sz w:val="32"/>
          <w:szCs w:val="32"/>
        </w:rPr>
        <w:t>3,621</w:t>
      </w:r>
      <w:r w:rsidRPr="009321F5">
        <w:rPr>
          <w:rFonts w:eastAsia="仿宋_GB2312" w:hint="eastAsia"/>
          <w:sz w:val="32"/>
          <w:szCs w:val="32"/>
        </w:rPr>
        <w:t>，国际学生</w:t>
      </w:r>
      <w:r w:rsidRPr="009321F5">
        <w:rPr>
          <w:rFonts w:eastAsia="仿宋_GB2312" w:hint="eastAsia"/>
          <w:sz w:val="32"/>
          <w:szCs w:val="32"/>
        </w:rPr>
        <w:t>289</w:t>
      </w:r>
      <w:r w:rsidRPr="009321F5">
        <w:rPr>
          <w:rFonts w:eastAsia="仿宋_GB2312" w:hint="eastAsia"/>
          <w:sz w:val="32"/>
          <w:szCs w:val="32"/>
        </w:rPr>
        <w:t>人，来自</w:t>
      </w:r>
      <w:r w:rsidRPr="009321F5">
        <w:rPr>
          <w:rFonts w:eastAsia="仿宋_GB2312" w:hint="eastAsia"/>
          <w:sz w:val="32"/>
          <w:szCs w:val="32"/>
        </w:rPr>
        <w:t>47</w:t>
      </w:r>
      <w:r w:rsidRPr="009321F5">
        <w:rPr>
          <w:rFonts w:eastAsia="仿宋_GB2312" w:hint="eastAsia"/>
          <w:sz w:val="32"/>
          <w:szCs w:val="32"/>
        </w:rPr>
        <w:t>个不同国家。大学分为春季、夏季、秋季三个学期授课。</w:t>
      </w:r>
    </w:p>
    <w:p w:rsidR="009321F5" w:rsidRPr="009321F5" w:rsidRDefault="009321F5" w:rsidP="009321F5">
      <w:pPr>
        <w:ind w:firstLineChars="200" w:firstLine="640"/>
        <w:rPr>
          <w:rFonts w:eastAsia="仿宋_GB2312" w:hint="eastAsia"/>
          <w:sz w:val="32"/>
          <w:szCs w:val="32"/>
        </w:rPr>
      </w:pPr>
      <w:r w:rsidRPr="009321F5">
        <w:rPr>
          <w:rFonts w:eastAsia="仿宋_GB2312" w:hint="eastAsia"/>
          <w:sz w:val="32"/>
          <w:szCs w:val="32"/>
        </w:rPr>
        <w:t>2012 US News</w:t>
      </w:r>
      <w:r w:rsidRPr="009321F5">
        <w:rPr>
          <w:rFonts w:eastAsia="仿宋_GB2312" w:hint="eastAsia"/>
          <w:sz w:val="32"/>
          <w:szCs w:val="32"/>
        </w:rPr>
        <w:t>美国新闻与世界报道美国南部区域公立大学位居</w:t>
      </w:r>
      <w:r w:rsidRPr="009321F5">
        <w:rPr>
          <w:rFonts w:eastAsia="仿宋_GB2312" w:hint="eastAsia"/>
          <w:sz w:val="32"/>
          <w:szCs w:val="32"/>
        </w:rPr>
        <w:t>16</w:t>
      </w:r>
      <w:r w:rsidRPr="009321F5">
        <w:rPr>
          <w:rFonts w:eastAsia="仿宋_GB2312" w:hint="eastAsia"/>
          <w:sz w:val="32"/>
          <w:szCs w:val="32"/>
        </w:rPr>
        <w:t>；</w:t>
      </w:r>
      <w:r w:rsidRPr="009321F5">
        <w:rPr>
          <w:rFonts w:eastAsia="仿宋_GB2312" w:hint="eastAsia"/>
          <w:sz w:val="32"/>
          <w:szCs w:val="32"/>
        </w:rPr>
        <w:t>2012 US News</w:t>
      </w:r>
      <w:r w:rsidRPr="009321F5">
        <w:rPr>
          <w:rFonts w:eastAsia="仿宋_GB2312" w:hint="eastAsia"/>
          <w:sz w:val="32"/>
          <w:szCs w:val="32"/>
        </w:rPr>
        <w:t>美国新闻与世界报道全美区域大学排名</w:t>
      </w:r>
      <w:r w:rsidRPr="009321F5">
        <w:rPr>
          <w:rFonts w:eastAsia="仿宋_GB2312" w:hint="eastAsia"/>
          <w:sz w:val="32"/>
          <w:szCs w:val="32"/>
        </w:rPr>
        <w:t>41</w:t>
      </w:r>
      <w:r w:rsidRPr="009321F5">
        <w:rPr>
          <w:rFonts w:eastAsia="仿宋_GB2312" w:hint="eastAsia"/>
          <w:sz w:val="32"/>
          <w:szCs w:val="32"/>
        </w:rPr>
        <w:t>位；获卡内基高等院校基金会认证的大学。</w:t>
      </w:r>
    </w:p>
    <w:p w:rsidR="009321F5" w:rsidRPr="009321F5" w:rsidRDefault="009321F5" w:rsidP="009321F5">
      <w:pPr>
        <w:ind w:firstLineChars="200" w:firstLine="640"/>
        <w:rPr>
          <w:rFonts w:eastAsia="仿宋_GB2312" w:hint="eastAsia"/>
          <w:sz w:val="32"/>
          <w:szCs w:val="32"/>
        </w:rPr>
      </w:pPr>
      <w:r w:rsidRPr="009321F5">
        <w:rPr>
          <w:rFonts w:eastAsia="仿宋_GB2312" w:hint="eastAsia"/>
          <w:sz w:val="32"/>
          <w:szCs w:val="32"/>
        </w:rPr>
        <w:t>师资力量雄厚：</w:t>
      </w:r>
      <w:r w:rsidRPr="009321F5">
        <w:rPr>
          <w:rFonts w:eastAsia="仿宋_GB2312" w:hint="eastAsia"/>
          <w:sz w:val="32"/>
          <w:szCs w:val="32"/>
        </w:rPr>
        <w:t>83%</w:t>
      </w:r>
      <w:r w:rsidRPr="009321F5">
        <w:rPr>
          <w:rFonts w:eastAsia="仿宋_GB2312" w:hint="eastAsia"/>
          <w:sz w:val="32"/>
          <w:szCs w:val="32"/>
        </w:rPr>
        <w:t>的学校教师拥有博士文凭，并且在相关专业上有所建树。专业设置齐全：学生可以选择马歇尔大学提供的一百多种不同的专业。教学设施完善：有医疗中心、计算机室，室内游泳池、健身房和美国排名前列的高科技图书馆。</w:t>
      </w:r>
    </w:p>
    <w:p w:rsidR="009321F5" w:rsidRDefault="009321F5" w:rsidP="009321F5">
      <w:pPr>
        <w:ind w:firstLineChars="200" w:firstLine="640"/>
        <w:rPr>
          <w:rFonts w:eastAsia="仿宋_GB2312"/>
          <w:sz w:val="32"/>
          <w:szCs w:val="32"/>
        </w:rPr>
      </w:pPr>
      <w:r w:rsidRPr="009321F5">
        <w:rPr>
          <w:rFonts w:eastAsia="仿宋_GB2312" w:hint="eastAsia"/>
          <w:sz w:val="32"/>
          <w:szCs w:val="32"/>
        </w:rPr>
        <w:lastRenderedPageBreak/>
        <w:t>学生服务：马歇尔大学的国际留学生中心为学生提供各种服务。包括每</w:t>
      </w:r>
      <w:proofErr w:type="gramStart"/>
      <w:r w:rsidRPr="009321F5">
        <w:rPr>
          <w:rFonts w:eastAsia="仿宋_GB2312" w:hint="eastAsia"/>
          <w:sz w:val="32"/>
          <w:szCs w:val="32"/>
        </w:rPr>
        <w:t>周学生</w:t>
      </w:r>
      <w:proofErr w:type="gramEnd"/>
      <w:r w:rsidRPr="009321F5">
        <w:rPr>
          <w:rFonts w:eastAsia="仿宋_GB2312" w:hint="eastAsia"/>
          <w:sz w:val="32"/>
          <w:szCs w:val="32"/>
        </w:rPr>
        <w:t>活动、在美身份咨询、学术指导等以及</w:t>
      </w:r>
      <w:proofErr w:type="gramStart"/>
      <w:r w:rsidRPr="009321F5">
        <w:rPr>
          <w:rFonts w:eastAsia="仿宋_GB2312" w:hint="eastAsia"/>
          <w:sz w:val="32"/>
          <w:szCs w:val="32"/>
        </w:rPr>
        <w:t>其他和</w:t>
      </w:r>
      <w:proofErr w:type="gramEnd"/>
      <w:r w:rsidRPr="009321F5">
        <w:rPr>
          <w:rFonts w:eastAsia="仿宋_GB2312" w:hint="eastAsia"/>
          <w:sz w:val="32"/>
          <w:szCs w:val="32"/>
        </w:rPr>
        <w:t>国际留学生活有关的服务与咨询。学生到达西弗吉尼亚州亨</w:t>
      </w:r>
      <w:proofErr w:type="gramStart"/>
      <w:r w:rsidRPr="009321F5">
        <w:rPr>
          <w:rFonts w:eastAsia="仿宋_GB2312" w:hint="eastAsia"/>
          <w:sz w:val="32"/>
          <w:szCs w:val="32"/>
        </w:rPr>
        <w:t>廷</w:t>
      </w:r>
      <w:proofErr w:type="gramEnd"/>
      <w:r w:rsidRPr="009321F5">
        <w:rPr>
          <w:rFonts w:eastAsia="仿宋_GB2312" w:hint="eastAsia"/>
          <w:sz w:val="32"/>
          <w:szCs w:val="32"/>
        </w:rPr>
        <w:t>顿机场时，学校会免费派车接机。交通往来便利：旅馆、银行、影院、超市、商场都可以步行走到。</w:t>
      </w:r>
    </w:p>
    <w:p w:rsidR="009321F5" w:rsidRDefault="009321F5" w:rsidP="009321F5">
      <w:pPr>
        <w:ind w:firstLineChars="200" w:firstLine="640"/>
        <w:rPr>
          <w:rFonts w:eastAsia="仿宋_GB2312"/>
          <w:sz w:val="32"/>
          <w:szCs w:val="32"/>
        </w:rPr>
      </w:pPr>
    </w:p>
    <w:p w:rsidR="007A5D68" w:rsidRDefault="00B13DDE" w:rsidP="009321F5">
      <w:pPr>
        <w:ind w:firstLineChars="200" w:firstLine="640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 w:hAnsi="黑体"/>
          <w:sz w:val="32"/>
          <w:szCs w:val="32"/>
        </w:rPr>
        <w:t>二、</w:t>
      </w:r>
      <w:r w:rsidR="009601EF">
        <w:rPr>
          <w:rFonts w:eastAsia="黑体" w:hAnsi="黑体" w:hint="eastAsia"/>
          <w:sz w:val="32"/>
          <w:szCs w:val="32"/>
        </w:rPr>
        <w:t>马歇尔大学</w:t>
      </w:r>
      <w:r>
        <w:rPr>
          <w:rFonts w:eastAsia="黑体" w:hAnsi="黑体"/>
          <w:sz w:val="32"/>
          <w:szCs w:val="32"/>
        </w:rPr>
        <w:t>参考课程举例</w:t>
      </w:r>
    </w:p>
    <w:tbl>
      <w:tblPr>
        <w:tblW w:w="10354" w:type="dxa"/>
        <w:tblInd w:w="-1139" w:type="dxa"/>
        <w:tblLook w:val="04A0" w:firstRow="1" w:lastRow="0" w:firstColumn="1" w:lastColumn="0" w:noHBand="0" w:noVBand="1"/>
      </w:tblPr>
      <w:tblGrid>
        <w:gridCol w:w="570"/>
        <w:gridCol w:w="1216"/>
        <w:gridCol w:w="1616"/>
        <w:gridCol w:w="2694"/>
        <w:gridCol w:w="1385"/>
        <w:gridCol w:w="2017"/>
        <w:gridCol w:w="856"/>
      </w:tblGrid>
      <w:tr w:rsidR="009601EF" w:rsidRPr="009601EF" w:rsidTr="009601EF">
        <w:trPr>
          <w:trHeight w:val="540"/>
        </w:trPr>
        <w:tc>
          <w:tcPr>
            <w:tcW w:w="10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>Couse information for GUFE teachers in September 2019</w:t>
            </w:r>
          </w:p>
        </w:tc>
      </w:tr>
      <w:tr w:rsidR="009601EF" w:rsidRPr="009601EF" w:rsidTr="009601EF">
        <w:trPr>
          <w:trHeight w:val="43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>No.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>Major in Marshall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>Department in Marshall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>Courses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>Course code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>Time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>Others</w:t>
            </w:r>
          </w:p>
        </w:tc>
      </w:tr>
      <w:tr w:rsidR="009601EF" w:rsidRPr="009601EF" w:rsidTr="009601EF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 xml:space="preserve">E-commerce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 xml:space="preserve">College of Business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>Principles of MIS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>MIS290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>Trimester 2(September-Mid December)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01EF" w:rsidRPr="009601EF" w:rsidTr="009601EF">
        <w:trPr>
          <w:trHeight w:val="58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 xml:space="preserve">E-commerce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 xml:space="preserve">College of Business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 xml:space="preserve">Intro to Business Programming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>MIS300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>Trimester 2(September-Mid December)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01EF" w:rsidRPr="009601EF" w:rsidTr="009601EF">
        <w:trPr>
          <w:trHeight w:val="6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 xml:space="preserve">E-commerce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 xml:space="preserve">College of Business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>Introduces to Database Management Systems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>MIS340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>Trimester 2(September-Mid December)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9601EF" w:rsidRPr="009601EF" w:rsidTr="009601EF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 xml:space="preserve">E-commerce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 xml:space="preserve">College of Business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 xml:space="preserve">Business Systems Project </w:t>
            </w:r>
            <w:proofErr w:type="spellStart"/>
            <w:r w:rsidRPr="009601EF">
              <w:rPr>
                <w:color w:val="000000"/>
                <w:kern w:val="0"/>
                <w:sz w:val="24"/>
              </w:rPr>
              <w:t>Managment</w:t>
            </w:r>
            <w:proofErr w:type="spellEnd"/>
            <w:r w:rsidRPr="009601EF"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>MIS470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>Trimester 2(September-Mid December)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EF" w:rsidRPr="009601EF" w:rsidRDefault="009601EF" w:rsidP="009601E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601EF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A5D68" w:rsidRDefault="007A5D68"/>
    <w:sectPr w:rsidR="007A5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8C"/>
    <w:rsid w:val="0008120F"/>
    <w:rsid w:val="00292D01"/>
    <w:rsid w:val="004D0F8C"/>
    <w:rsid w:val="007A5D68"/>
    <w:rsid w:val="009321F5"/>
    <w:rsid w:val="009601EF"/>
    <w:rsid w:val="00B13DDE"/>
    <w:rsid w:val="00B14672"/>
    <w:rsid w:val="00EB1846"/>
    <w:rsid w:val="047C3691"/>
    <w:rsid w:val="051623A0"/>
    <w:rsid w:val="09B40DF2"/>
    <w:rsid w:val="4D4412EC"/>
    <w:rsid w:val="674C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40C62B-800E-4864-A29C-5F70D5BD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8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SylvieSun</cp:lastModifiedBy>
  <cp:revision>5</cp:revision>
  <dcterms:created xsi:type="dcterms:W3CDTF">2019-01-11T08:18:00Z</dcterms:created>
  <dcterms:modified xsi:type="dcterms:W3CDTF">2019-01-11T08:23:00Z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