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体检注意事项</w:t>
      </w:r>
    </w:p>
    <w:p>
      <w:pPr>
        <w:rPr>
          <w:rFonts w:ascii="黑体" w:hAnsi="黑体" w:eastAsia="黑体" w:cs="黑体"/>
          <w:sz w:val="48"/>
          <w:szCs w:val="48"/>
        </w:rPr>
      </w:pPr>
    </w:p>
    <w:p>
      <w:pPr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1.体检前一天要保证充足的睡眠；</w:t>
      </w:r>
    </w:p>
    <w:p>
      <w:pPr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2.检查前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两</w:t>
      </w: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</w:rPr>
        <w:t>日正常清淡饮食，勿饮酒、勿食含血性的食物；</w:t>
      </w:r>
    </w:p>
    <w:p>
      <w:pPr>
        <w:rPr>
          <w:rFonts w:ascii="楷体" w:hAnsi="楷体" w:eastAsia="楷体" w:cs="楷体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</w:rPr>
        <w:t xml:space="preserve">   3.体检当天禁食禁饮，抽完血、完成B超、C13检查后方可进食；</w:t>
      </w:r>
    </w:p>
    <w:p>
      <w:pPr>
        <w:tabs>
          <w:tab w:val="left" w:pos="5728"/>
        </w:tabs>
        <w:rPr>
          <w:rFonts w:ascii="楷体" w:hAnsi="楷体" w:eastAsia="楷体" w:cs="楷体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</w:rPr>
        <w:t xml:space="preserve">   4.体检前不要剧烈运动；</w:t>
      </w:r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  <w:lang w:eastAsia="zh-CN"/>
        </w:rPr>
        <w:tab/>
      </w:r>
    </w:p>
    <w:p>
      <w:pPr>
        <w:rPr>
          <w:rFonts w:ascii="楷体" w:hAnsi="楷体" w:eastAsia="楷体" w:cs="楷体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</w:rPr>
        <w:t xml:space="preserve">   5、B超检查需保留小便至膀胱充盈状态再做检查(最好不排晨尿)，做完B超后进行尿常规检查；</w:t>
      </w:r>
    </w:p>
    <w:p>
      <w:pPr>
        <w:rPr>
          <w:rFonts w:ascii="楷体" w:hAnsi="楷体" w:eastAsia="楷体" w:cs="楷体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</w:rPr>
        <w:t xml:space="preserve">   6、女性体检当日请勿穿着连裤袜；</w:t>
      </w:r>
    </w:p>
    <w:p>
      <w:pPr>
        <w:rPr>
          <w:rFonts w:ascii="楷体" w:hAnsi="楷体" w:eastAsia="楷体" w:cs="楷体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</w:rPr>
        <w:t xml:space="preserve">   7、怀孕及有可能怀孕者，请预先告知医护人员，勿做X光及宫颈涂片(TCT)检查；</w:t>
      </w:r>
    </w:p>
    <w:p>
      <w:pPr>
        <w:rPr>
          <w:rFonts w:ascii="楷体" w:hAnsi="楷体" w:eastAsia="楷体" w:cs="楷体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</w:rPr>
        <w:t xml:space="preserve">   8.体检时听从医务人员的安排，按序排队，不要拥挤和大声喧哗；</w:t>
      </w:r>
    </w:p>
    <w:p>
      <w:pPr>
        <w:rPr>
          <w:rFonts w:ascii="楷体" w:hAnsi="楷体" w:eastAsia="楷体" w:cs="楷体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</w:rPr>
        <w:t xml:space="preserve">   9.体检结束后请将体检表交给医院体检科医师</w:t>
      </w:r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  <w:lang w:val="en-US" w:eastAsia="zh-CN"/>
        </w:rPr>
        <w:t>.</w:t>
      </w:r>
    </w:p>
    <w:p>
      <w:pP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</w:rPr>
        <w:t xml:space="preserve"> </w:t>
      </w:r>
    </w:p>
    <w:p>
      <w:pPr>
        <w:rPr>
          <w:sz w:val="36"/>
          <w:szCs w:val="36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</w:rPr>
        <w:t xml:space="preserve">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09C4F03"/>
    <w:rsid w:val="00015F19"/>
    <w:rsid w:val="0019707C"/>
    <w:rsid w:val="00DF1385"/>
    <w:rsid w:val="0CAB1996"/>
    <w:rsid w:val="33F518FA"/>
    <w:rsid w:val="6AD974F2"/>
    <w:rsid w:val="709C4F03"/>
    <w:rsid w:val="75317F9B"/>
    <w:rsid w:val="7D1F3E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331</Characters>
  <Lines>2</Lines>
  <Paragraphs>1</Paragraphs>
  <TotalTime>0</TotalTime>
  <ScaleCrop>false</ScaleCrop>
  <LinksUpToDate>false</LinksUpToDate>
  <CharactersWithSpaces>387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2017-05-04T08:25:00Z</dcterms:created>
  <dc:creator>Administrator</dc:creator>
  <cp:lastModifiedBy>Administrator</cp:lastModifiedBy>
  <dcterms:modified xsi:type="dcterms:W3CDTF">2019-09-02T01:43:54Z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