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</w:pPr>
      <w:bookmarkStart w:id="0" w:name="_GoBack"/>
      <w:bookmarkEnd w:id="0"/>
    </w:p>
    <w:p>
      <w:pPr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附件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3：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eastAsia="zh-CN"/>
        </w:rPr>
        <w:t>贵州财经大学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2018年“优秀体育俱乐部”申报表</w:t>
      </w:r>
    </w:p>
    <w:p>
      <w:pPr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6"/>
        <w:gridCol w:w="72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30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俱乐部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名称</w:t>
            </w:r>
          </w:p>
        </w:tc>
        <w:tc>
          <w:tcPr>
            <w:tcW w:w="7216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7" w:hRule="atLeast"/>
        </w:trPr>
        <w:tc>
          <w:tcPr>
            <w:tcW w:w="1306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ind w:firstLine="560" w:firstLineChars="20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主</w:t>
            </w:r>
          </w:p>
          <w:p>
            <w:pPr>
              <w:ind w:firstLine="560" w:firstLineChars="20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要</w:t>
            </w:r>
          </w:p>
          <w:p>
            <w:pPr>
              <w:ind w:firstLine="560" w:firstLineChars="20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成</w:t>
            </w:r>
          </w:p>
          <w:p>
            <w:pPr>
              <w:ind w:firstLine="560" w:firstLineChars="20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绩</w:t>
            </w:r>
          </w:p>
          <w:p>
            <w:pPr>
              <w:ind w:firstLine="560" w:firstLineChars="20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及</w:t>
            </w:r>
          </w:p>
          <w:p>
            <w:pPr>
              <w:ind w:firstLine="560" w:firstLineChars="20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事</w:t>
            </w:r>
          </w:p>
          <w:p>
            <w:pPr>
              <w:ind w:firstLine="560" w:firstLineChars="20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迹</w:t>
            </w:r>
          </w:p>
        </w:tc>
        <w:tc>
          <w:tcPr>
            <w:tcW w:w="7216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6" w:hRule="atLeast"/>
        </w:trPr>
        <w:tc>
          <w:tcPr>
            <w:tcW w:w="1306" w:type="dxa"/>
          </w:tcPr>
          <w:p>
            <w:pPr>
              <w:ind w:firstLine="280" w:firstLineChars="10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ind w:left="279" w:leftChars="133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“优秀体育俱乐部”评审组</w:t>
            </w:r>
          </w:p>
          <w:p>
            <w:pPr>
              <w:ind w:firstLine="280" w:firstLineChars="10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意见</w:t>
            </w:r>
          </w:p>
        </w:tc>
        <w:tc>
          <w:tcPr>
            <w:tcW w:w="7216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负责人签字：                 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ind w:firstLine="4200" w:firstLineChars="150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（体育工作部盖章）</w:t>
            </w:r>
          </w:p>
          <w:p>
            <w:pPr>
              <w:ind w:firstLine="4480" w:firstLineChars="160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2018年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06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ind w:firstLine="280" w:firstLineChars="10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学校</w:t>
            </w:r>
          </w:p>
          <w:p>
            <w:pPr>
              <w:ind w:firstLine="280" w:firstLineChars="10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审批</w:t>
            </w:r>
          </w:p>
          <w:p>
            <w:pPr>
              <w:ind w:firstLine="280" w:firstLineChars="10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意见</w:t>
            </w:r>
          </w:p>
        </w:tc>
        <w:tc>
          <w:tcPr>
            <w:tcW w:w="7216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                                  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ind w:firstLine="4760" w:firstLineChars="170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ind w:firstLine="4760" w:firstLineChars="170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（盖章）</w:t>
            </w:r>
          </w:p>
          <w:p>
            <w:pPr>
              <w:ind w:firstLine="4480" w:firstLineChars="160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2018年  月  日</w:t>
            </w:r>
          </w:p>
        </w:tc>
      </w:tr>
    </w:tbl>
    <w:p>
      <w:pPr>
        <w:ind w:firstLine="600" w:firstLineChars="200"/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2E0167"/>
    <w:rsid w:val="6244060C"/>
    <w:rsid w:val="68662217"/>
    <w:rsid w:val="7A8F0C0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</cp:lastModifiedBy>
  <cp:lastPrinted>2018-11-26T01:56:00Z</cp:lastPrinted>
  <dcterms:modified xsi:type="dcterms:W3CDTF">2018-11-27T07:42:47Z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