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附件：</w:t>
      </w:r>
    </w:p>
    <w:p>
      <w:pPr>
        <w:jc w:val="center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 w:val="36"/>
        </w:rPr>
        <w:t>201</w:t>
      </w:r>
      <w:r>
        <w:rPr>
          <w:rFonts w:hint="eastAsia" w:ascii="宋体" w:hAnsi="宋体"/>
          <w:b/>
          <w:sz w:val="36"/>
          <w:lang w:val="en-US" w:eastAsia="zh-CN"/>
        </w:rPr>
        <w:t>9</w:t>
      </w:r>
      <w:r>
        <w:rPr>
          <w:rFonts w:hint="eastAsia" w:ascii="宋体" w:hAnsi="宋体"/>
          <w:b/>
          <w:sz w:val="36"/>
        </w:rPr>
        <w:t>级新生入学体检时间安排表</w:t>
      </w:r>
    </w:p>
    <w:p>
      <w:pPr>
        <w:rPr>
          <w:rFonts w:hint="eastAsia" w:ascii="仿宋_GB2312" w:eastAsia="仿宋_GB2312"/>
          <w:b w:val="0"/>
          <w:bCs/>
          <w:sz w:val="28"/>
          <w:szCs w:val="28"/>
        </w:rPr>
      </w:pPr>
      <w:r>
        <w:rPr>
          <w:rFonts w:hint="eastAsia" w:ascii="仿宋_GB2312" w:eastAsia="仿宋_GB2312"/>
          <w:b w:val="0"/>
          <w:bCs/>
          <w:sz w:val="28"/>
          <w:szCs w:val="28"/>
        </w:rPr>
        <w:t>具体安排如下：</w:t>
      </w:r>
    </w:p>
    <w:p>
      <w:pPr>
        <w:numPr>
          <w:ilvl w:val="0"/>
          <w:numId w:val="1"/>
        </w:numPr>
        <w:rPr>
          <w:rFonts w:hint="eastAsia" w:ascii="仿宋_GB2312" w:eastAsia="仿宋_GB2312"/>
          <w:b w:val="0"/>
          <w:bCs/>
          <w:sz w:val="28"/>
          <w:szCs w:val="28"/>
        </w:rPr>
      </w:pPr>
      <w:r>
        <w:rPr>
          <w:rFonts w:hint="eastAsia" w:ascii="仿宋_GB2312" w:eastAsia="仿宋_GB2312"/>
          <w:b w:val="0"/>
          <w:bCs/>
          <w:sz w:val="28"/>
          <w:szCs w:val="28"/>
        </w:rPr>
        <w:t>体检地点：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_GB2312" w:eastAsia="仿宋_GB2312"/>
          <w:b w:val="0"/>
          <w:bCs/>
          <w:sz w:val="30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二本、研究生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、专升本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，在花溪校区</w:t>
      </w:r>
      <w:r>
        <w:rPr>
          <w:rFonts w:hint="eastAsia" w:ascii="仿宋_GB2312" w:eastAsia="仿宋_GB2312"/>
          <w:b w:val="0"/>
          <w:bCs/>
          <w:sz w:val="30"/>
          <w:lang w:eastAsia="zh-CN"/>
        </w:rPr>
        <w:t>校医院</w:t>
      </w:r>
      <w:r>
        <w:rPr>
          <w:rFonts w:hint="eastAsia" w:ascii="宋体" w:hAnsi="宋体" w:eastAsia="宋体" w:cs="宋体"/>
          <w:sz w:val="28"/>
          <w:szCs w:val="28"/>
        </w:rPr>
        <w:t>（敦行楼）</w:t>
      </w:r>
      <w:r>
        <w:rPr>
          <w:rFonts w:hint="eastAsia" w:ascii="仿宋_GB2312" w:eastAsia="仿宋_GB2312"/>
          <w:b w:val="0"/>
          <w:bCs/>
          <w:sz w:val="30"/>
          <w:lang w:eastAsia="zh-CN"/>
        </w:rPr>
        <w:t>；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_GB2312" w:eastAsia="仿宋_GB2312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国际学院、</w:t>
      </w:r>
      <w:r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  <w:t>西密歇根学院</w:t>
      </w:r>
      <w:r>
        <w:rPr>
          <w:rFonts w:hint="eastAsia" w:ascii="仿宋_GB2312" w:eastAsia="仿宋_GB2312"/>
          <w:b w:val="0"/>
          <w:bCs/>
          <w:sz w:val="30"/>
        </w:rPr>
        <w:t>在鹿冲关校区</w:t>
      </w:r>
      <w:r>
        <w:rPr>
          <w:rFonts w:hint="eastAsia" w:ascii="仿宋_GB2312" w:eastAsia="仿宋_GB2312"/>
          <w:b w:val="0"/>
          <w:bCs/>
          <w:sz w:val="30"/>
          <w:lang w:eastAsia="zh-CN"/>
        </w:rPr>
        <w:t>校医院</w:t>
      </w:r>
      <w:r>
        <w:rPr>
          <w:rFonts w:hint="eastAsia" w:ascii="宋体" w:hAnsi="宋体" w:eastAsia="宋体" w:cs="宋体"/>
          <w:sz w:val="28"/>
          <w:szCs w:val="28"/>
        </w:rPr>
        <w:t>（第三食堂旁）</w:t>
      </w:r>
      <w:r>
        <w:rPr>
          <w:rFonts w:hint="eastAsia" w:ascii="仿宋_GB2312" w:eastAsia="仿宋_GB2312"/>
          <w:b w:val="0"/>
          <w:bCs/>
          <w:sz w:val="30"/>
          <w:lang w:eastAsia="zh-CN"/>
        </w:rPr>
        <w:t>。</w:t>
      </w:r>
    </w:p>
    <w:p>
      <w:pPr>
        <w:tabs>
          <w:tab w:val="left" w:pos="5292"/>
        </w:tabs>
        <w:rPr>
          <w:rFonts w:hint="eastAsia" w:ascii="仿宋_GB2312" w:eastAsia="仿宋_GB2312"/>
          <w:b w:val="0"/>
          <w:bCs/>
          <w:sz w:val="28"/>
          <w:szCs w:val="28"/>
        </w:rPr>
      </w:pPr>
      <w:r>
        <w:rPr>
          <w:rFonts w:hint="eastAsia" w:ascii="仿宋_GB2312" w:eastAsia="仿宋_GB2312"/>
          <w:b w:val="0"/>
          <w:bCs/>
          <w:sz w:val="28"/>
          <w:szCs w:val="28"/>
        </w:rPr>
        <w:t>二、体检时间：上午：8：00—12：00</w:t>
      </w:r>
      <w:r>
        <w:rPr>
          <w:rFonts w:ascii="仿宋_GB2312" w:eastAsia="仿宋_GB2312"/>
          <w:b w:val="0"/>
          <w:bCs/>
          <w:sz w:val="28"/>
          <w:szCs w:val="28"/>
        </w:rPr>
        <w:tab/>
      </w:r>
    </w:p>
    <w:p>
      <w:pPr>
        <w:ind w:firstLine="260" w:firstLineChars="100"/>
        <w:rPr>
          <w:rFonts w:hint="eastAsia" w:ascii="仿宋_GB2312" w:eastAsia="仿宋_GB2312"/>
          <w:b w:val="0"/>
          <w:bCs/>
          <w:sz w:val="28"/>
          <w:szCs w:val="28"/>
        </w:rPr>
      </w:pPr>
      <w:r>
        <w:rPr>
          <w:rFonts w:hint="eastAsia" w:ascii="仿宋_GB2312" w:eastAsia="仿宋_GB2312"/>
          <w:b w:val="0"/>
          <w:bCs/>
          <w:sz w:val="28"/>
          <w:szCs w:val="28"/>
        </w:rPr>
        <w:t xml:space="preserve">            下午：13：00—1</w:t>
      </w:r>
      <w:r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b w:val="0"/>
          <w:bCs/>
          <w:sz w:val="28"/>
          <w:szCs w:val="28"/>
        </w:rPr>
        <w:t>：00</w:t>
      </w:r>
    </w:p>
    <w:p>
      <w:pPr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  <w:t>三、各学院学生体检时间安排：</w:t>
      </w:r>
    </w:p>
    <w:p>
      <w:pPr>
        <w:rPr>
          <w:rFonts w:hint="eastAsia" w:ascii="仿宋_GB2312" w:eastAsia="仿宋_GB2312"/>
          <w:b/>
          <w:bCs w:val="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bCs w:val="0"/>
          <w:sz w:val="28"/>
          <w:szCs w:val="28"/>
          <w:lang w:val="en-US" w:eastAsia="zh-CN"/>
        </w:rPr>
        <w:t>花溪校区：</w:t>
      </w:r>
    </w:p>
    <w:p>
      <w:pPr>
        <w:ind w:firstLine="520" w:firstLineChars="200"/>
        <w:rPr>
          <w:rFonts w:hint="default" w:ascii="仿宋_GB2312" w:eastAsia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  <w:t xml:space="preserve">9月21日： 大数据统计学院 经济学院 大数据应用与经济学院 贵阳大学生金融学院 工商管理学院 会计学院 公共管理学院     </w:t>
      </w:r>
    </w:p>
    <w:p>
      <w:pPr>
        <w:ind w:firstLine="520" w:firstLineChars="200"/>
        <w:rPr>
          <w:rFonts w:hint="default" w:ascii="仿宋_GB2312" w:eastAsia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  <w:t xml:space="preserve">9月22日：管理科学与工程学院 信息学院 数统学院文法学院 外语学院 艺术学院 研究生院  专升本  </w:t>
      </w:r>
    </w:p>
    <w:p>
      <w:pPr>
        <w:rPr>
          <w:rFonts w:hint="eastAsia" w:ascii="仿宋_GB2312" w:eastAsia="仿宋_GB2312"/>
          <w:b/>
          <w:bCs w:val="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bCs w:val="0"/>
          <w:sz w:val="28"/>
          <w:szCs w:val="28"/>
          <w:lang w:val="en-US" w:eastAsia="zh-CN"/>
        </w:rPr>
        <w:t>鹿冲关校区：</w:t>
      </w:r>
    </w:p>
    <w:p>
      <w:pPr>
        <w:ind w:firstLine="520" w:firstLineChars="200"/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  <w:t>9月28日：国际学院   西密歇根学院</w:t>
      </w:r>
    </w:p>
    <w:p>
      <w:pPr>
        <w:ind w:firstLine="780" w:firstLineChars="300"/>
        <w:rPr>
          <w:rFonts w:hint="eastAsia" w:ascii="仿宋_GB2312" w:eastAsia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各</w:t>
      </w:r>
      <w:r>
        <w:rPr>
          <w:rFonts w:hint="eastAsia" w:ascii="宋体" w:hAnsi="宋体" w:cs="宋体"/>
          <w:sz w:val="28"/>
          <w:szCs w:val="28"/>
          <w:lang w:eastAsia="zh-CN"/>
        </w:rPr>
        <w:t>学</w:t>
      </w:r>
      <w:r>
        <w:rPr>
          <w:rFonts w:hint="eastAsia" w:ascii="宋体" w:hAnsi="宋体" w:eastAsia="宋体" w:cs="宋体"/>
          <w:sz w:val="28"/>
          <w:szCs w:val="28"/>
        </w:rPr>
        <w:t>院（</w:t>
      </w:r>
      <w:r>
        <w:rPr>
          <w:rFonts w:hint="eastAsia" w:ascii="宋体" w:hAnsi="宋体" w:cs="宋体"/>
          <w:sz w:val="28"/>
          <w:szCs w:val="28"/>
          <w:lang w:eastAsia="zh-CN"/>
        </w:rPr>
        <w:t>以班级为单位</w:t>
      </w:r>
      <w:r>
        <w:rPr>
          <w:rFonts w:hint="eastAsia" w:ascii="宋体" w:hAnsi="宋体" w:eastAsia="宋体" w:cs="宋体"/>
          <w:sz w:val="28"/>
          <w:szCs w:val="28"/>
        </w:rPr>
        <w:t>）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若确因学院或班级活动，无法在以上安排时间内参加体检</w:t>
      </w:r>
      <w:r>
        <w:rPr>
          <w:rFonts w:hint="eastAsia" w:ascii="宋体" w:hAnsi="宋体" w:eastAsia="宋体" w:cs="宋体"/>
          <w:sz w:val="28"/>
          <w:szCs w:val="28"/>
        </w:rPr>
        <w:t>的</w:t>
      </w:r>
      <w:r>
        <w:rPr>
          <w:rFonts w:hint="eastAsia" w:ascii="宋体" w:hAnsi="宋体" w:cs="宋体"/>
          <w:sz w:val="28"/>
          <w:szCs w:val="28"/>
          <w:lang w:eastAsia="zh-CN"/>
        </w:rPr>
        <w:t>，请在缴费时与</w:t>
      </w:r>
      <w:r>
        <w:rPr>
          <w:rFonts w:hint="eastAsia"/>
          <w:sz w:val="28"/>
          <w:szCs w:val="28"/>
          <w:lang w:eastAsia="zh-CN"/>
        </w:rPr>
        <w:t>贵安新区大学城社区医院商定更改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</w:p>
    <w:p>
      <w:pPr>
        <w:ind w:firstLine="780" w:firstLineChars="3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bCs w:val="0"/>
          <w:sz w:val="28"/>
          <w:szCs w:val="28"/>
          <w:lang w:val="en-US" w:eastAsia="zh-CN"/>
        </w:rPr>
        <w:t xml:space="preserve"> </w:t>
      </w:r>
    </w:p>
    <w:p>
      <w:pPr>
        <w:ind w:firstLine="5670" w:firstLineChars="2181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</w:t>
      </w:r>
      <w:r>
        <w:rPr>
          <w:rFonts w:hint="eastAsia" w:ascii="仿宋_GB2312" w:eastAsia="仿宋_GB2312"/>
          <w:sz w:val="28"/>
          <w:szCs w:val="28"/>
        </w:rPr>
        <w:t>后勤处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 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2019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26</w:t>
      </w:r>
      <w:r>
        <w:rPr>
          <w:rFonts w:hint="eastAsia" w:ascii="仿宋_GB2312" w:eastAsia="仿宋_GB2312"/>
          <w:sz w:val="28"/>
          <w:szCs w:val="28"/>
        </w:rPr>
        <w:t>日</w:t>
      </w:r>
    </w:p>
    <w:p>
      <w:bookmarkStart w:id="0" w:name="_GoBack"/>
      <w:bookmarkEnd w:id="0"/>
    </w:p>
    <w:sectPr>
      <w:pgSz w:w="11907" w:h="16840"/>
      <w:pgMar w:top="657" w:right="1418" w:bottom="658" w:left="1588" w:header="658" w:footer="992" w:gutter="0"/>
      <w:cols w:space="720" w:num="1"/>
      <w:docGrid w:type="linesAndChars" w:linePitch="658" w:charSpace="-42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831A7A"/>
    <w:multiLevelType w:val="singleLevel"/>
    <w:tmpl w:val="87831A7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FB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</dc:creator>
  <cp:lastModifiedBy>宣传部刘正江</cp:lastModifiedBy>
  <dcterms:modified xsi:type="dcterms:W3CDTF">2019-09-03T07:55:16Z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